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470F" w:rsidRDefault="00B960C2">
      <w:r>
        <w:rPr>
          <w:rFonts w:ascii="Playfair Display" w:eastAsia="Playfair Display" w:hAnsi="Playfair Display" w:cs="Playfair Display"/>
        </w:rPr>
        <w:t>Minutes</w:t>
      </w:r>
    </w:p>
    <w:p w:rsidR="0062470F" w:rsidRDefault="00B960C2">
      <w:proofErr w:type="spellStart"/>
      <w:r>
        <w:rPr>
          <w:rFonts w:ascii="Playfair Display" w:eastAsia="Playfair Display" w:hAnsi="Playfair Display" w:cs="Playfair Display"/>
          <w:b/>
        </w:rPr>
        <w:t>Barretts</w:t>
      </w:r>
      <w:proofErr w:type="spellEnd"/>
      <w:r>
        <w:rPr>
          <w:rFonts w:ascii="Playfair Display" w:eastAsia="Playfair Display" w:hAnsi="Playfair Display" w:cs="Playfair Display"/>
          <w:b/>
        </w:rPr>
        <w:t xml:space="preserve"> PTO General Meeting</w:t>
      </w:r>
    </w:p>
    <w:p w:rsidR="0062470F" w:rsidRDefault="00B960C2">
      <w:r>
        <w:rPr>
          <w:rFonts w:ascii="Playfair Display" w:eastAsia="Playfair Display" w:hAnsi="Playfair Display" w:cs="Playfair Display"/>
        </w:rPr>
        <w:t>August 23, 2016</w:t>
      </w:r>
    </w:p>
    <w:p w:rsidR="0062470F" w:rsidRDefault="00B960C2">
      <w:r>
        <w:rPr>
          <w:rFonts w:ascii="Playfair Display" w:eastAsia="Playfair Display" w:hAnsi="Playfair Display" w:cs="Playfair Display"/>
        </w:rPr>
        <w:t>6:30 pm</w:t>
      </w:r>
    </w:p>
    <w:p w:rsidR="0062470F" w:rsidRDefault="0062470F"/>
    <w:p w:rsidR="0062470F" w:rsidRDefault="00B960C2">
      <w:r>
        <w:rPr>
          <w:rFonts w:ascii="Playfair Display" w:eastAsia="Playfair Display" w:hAnsi="Playfair Display" w:cs="Playfair Display"/>
          <w:b/>
        </w:rPr>
        <w:t>Attendees</w:t>
      </w:r>
      <w:r>
        <w:rPr>
          <w:rFonts w:ascii="Playfair Display" w:eastAsia="Playfair Display" w:hAnsi="Playfair Display" w:cs="Playfair Display"/>
        </w:rPr>
        <w:t xml:space="preserve">:  Jennifer McGillivary, President; Becca Bushong, VP; Megan Daus, Treasurer; Boni Stevenson, Secretary; Kelly Miller, Volunteer Coordinator; Jessica </w:t>
      </w:r>
      <w:proofErr w:type="spellStart"/>
      <w:r>
        <w:rPr>
          <w:rFonts w:ascii="Playfair Display" w:eastAsia="Playfair Display" w:hAnsi="Playfair Display" w:cs="Playfair Display"/>
        </w:rPr>
        <w:t>Applebaum</w:t>
      </w:r>
      <w:proofErr w:type="spellEnd"/>
      <w:r>
        <w:rPr>
          <w:rFonts w:ascii="Playfair Display" w:eastAsia="Playfair Display" w:hAnsi="Playfair Display" w:cs="Playfair Display"/>
        </w:rPr>
        <w:t>, Room Parent Chair; Ann Haack, Ways and Means; Michelle Millonas, Fundraising Chair; Dr. Moreton, Principal; Ashely Deckelman, Administrative Intern; teachers and parents.</w:t>
      </w:r>
    </w:p>
    <w:p w:rsidR="0062470F" w:rsidRDefault="0062470F"/>
    <w:p w:rsidR="0062470F" w:rsidRDefault="00B960C2">
      <w:r>
        <w:rPr>
          <w:rFonts w:ascii="Playfair Display" w:eastAsia="Playfair Display" w:hAnsi="Playfair Display" w:cs="Playfair Display"/>
        </w:rPr>
        <w:t xml:space="preserve">Jennifer McGillivary welcomed everyone and thanked them for coming to open house.  Jennifer introduced the board and told parents our next general meeting will be Tuesday, November 15.  </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Treasurer’s Report.</w:t>
      </w:r>
      <w:r>
        <w:rPr>
          <w:rFonts w:ascii="Playfair Display" w:eastAsia="Playfair Display" w:hAnsi="Playfair Display" w:cs="Playfair Display"/>
        </w:rPr>
        <w:t xml:space="preserve"> Megan Daus briefly explained the budget that was passed during the board meeting.  PTO raises funds through several means like Silent Auction, Trivia Night, No Fuss Fundraiser, Parties, etc.  We currently have $20,000 set aside for a new electronic sign that will be installed next year during construction.</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Volunteer Coordinator Report</w:t>
      </w:r>
      <w:r>
        <w:rPr>
          <w:rFonts w:ascii="Playfair Display" w:eastAsia="Playfair Display" w:hAnsi="Playfair Display" w:cs="Playfair Display"/>
        </w:rPr>
        <w:t xml:space="preserve">.  Kelly Miller explained Sign-Up Genius and how to sign-up to volunteer.  There is also information in the </w:t>
      </w:r>
      <w:proofErr w:type="spellStart"/>
      <w:r>
        <w:rPr>
          <w:rFonts w:ascii="Playfair Display" w:eastAsia="Playfair Display" w:hAnsi="Playfair Display" w:cs="Playfair Display"/>
        </w:rPr>
        <w:t>Barretts</w:t>
      </w:r>
      <w:proofErr w:type="spellEnd"/>
      <w:r>
        <w:rPr>
          <w:rFonts w:ascii="Playfair Display" w:eastAsia="Playfair Display" w:hAnsi="Playfair Display" w:cs="Playfair Display"/>
        </w:rPr>
        <w:t xml:space="preserve"> newsletter.</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Room Parent Coordinator Report</w:t>
      </w:r>
      <w:r>
        <w:rPr>
          <w:rFonts w:ascii="Playfair Display" w:eastAsia="Playfair Display" w:hAnsi="Playfair Display" w:cs="Playfair Display"/>
        </w:rPr>
        <w:t xml:space="preserve">.  Jessica </w:t>
      </w:r>
      <w:proofErr w:type="spellStart"/>
      <w:r>
        <w:rPr>
          <w:rFonts w:ascii="Playfair Display" w:eastAsia="Playfair Display" w:hAnsi="Playfair Display" w:cs="Playfair Display"/>
        </w:rPr>
        <w:t>Applebaum</w:t>
      </w:r>
      <w:proofErr w:type="spellEnd"/>
      <w:r>
        <w:rPr>
          <w:rFonts w:ascii="Playfair Display" w:eastAsia="Playfair Display" w:hAnsi="Playfair Display" w:cs="Playfair Display"/>
        </w:rPr>
        <w:t xml:space="preserve"> discussed currents needs for room parents and room parent duties.  </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Ways and Means Report.</w:t>
      </w:r>
      <w:r>
        <w:rPr>
          <w:rFonts w:ascii="Playfair Display" w:eastAsia="Playfair Display" w:hAnsi="Playfair Display" w:cs="Playfair Display"/>
        </w:rPr>
        <w:t xml:space="preserve">  Ann Haack explained that the main responsibility of the Ways and Means committee.  It is to read grants filled out by teachers for special projects and decide how the money is distributed.  An example was the new musical playground that was just installed.</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No Fuss Fundraiser.</w:t>
      </w:r>
      <w:r>
        <w:rPr>
          <w:rFonts w:ascii="Playfair Display" w:eastAsia="Playfair Display" w:hAnsi="Playfair Display" w:cs="Playfair Display"/>
        </w:rPr>
        <w:t xml:space="preserve">  Nikki Hillin explained how to donate to the fundraiser and that at the time of the meeting we had already raised $7,700 of our $20,000 goal.</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Field Day.</w:t>
      </w:r>
      <w:r>
        <w:rPr>
          <w:rFonts w:ascii="Playfair Display" w:eastAsia="Playfair Display" w:hAnsi="Playfair Display" w:cs="Playfair Display"/>
        </w:rPr>
        <w:t xml:space="preserve">  Bridget Zimmerman explained that field day is coordinated by all the special teachers and is at the beginning of the school year to help with team building.  Bridget is the volunteer coordinator and will be emailing a link to sign-up for volunteer spots soon.</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 xml:space="preserve">Book Fair. </w:t>
      </w:r>
      <w:r>
        <w:rPr>
          <w:rFonts w:ascii="Playfair Display" w:eastAsia="Playfair Display" w:hAnsi="Playfair Display" w:cs="Playfair Display"/>
        </w:rPr>
        <w:t xml:space="preserve"> Paula Studt is the coordinator.  It will be the first week in October.</w:t>
      </w:r>
    </w:p>
    <w:p w:rsidR="0062470F" w:rsidRDefault="0062470F"/>
    <w:p w:rsidR="0062470F" w:rsidRDefault="00B960C2">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b/>
        </w:rPr>
        <w:t>Fundraising Report</w:t>
      </w:r>
      <w:r>
        <w:rPr>
          <w:rFonts w:ascii="Playfair Display" w:eastAsia="Playfair Display" w:hAnsi="Playfair Display" w:cs="Playfair Display"/>
        </w:rPr>
        <w:t>.  Michelle Millonas explained Bobcat Central and how to donate for No Fuss and sign-up for parties online.  The first two parties online are Progressive Dinner scheduled for September 10 and The Shack scheduled for September 26.</w:t>
      </w:r>
    </w:p>
    <w:p w:rsidR="0062470F" w:rsidRDefault="0062470F"/>
    <w:p w:rsidR="0062470F" w:rsidRPr="005A5F71" w:rsidRDefault="00B960C2" w:rsidP="005A5F71">
      <w:pPr>
        <w:numPr>
          <w:ilvl w:val="0"/>
          <w:numId w:val="1"/>
        </w:numPr>
        <w:ind w:hanging="360"/>
        <w:contextualSpacing/>
        <w:rPr>
          <w:rFonts w:ascii="Playfair Display" w:eastAsia="Playfair Display" w:hAnsi="Playfair Display" w:cs="Playfair Display"/>
        </w:rPr>
      </w:pPr>
      <w:r>
        <w:rPr>
          <w:rFonts w:ascii="Playfair Display" w:eastAsia="Playfair Display" w:hAnsi="Playfair Display" w:cs="Playfair Display"/>
        </w:rPr>
        <w:t xml:space="preserve">The </w:t>
      </w:r>
      <w:r>
        <w:rPr>
          <w:rFonts w:ascii="Playfair Display" w:eastAsia="Playfair Display" w:hAnsi="Playfair Display" w:cs="Playfair Display"/>
          <w:b/>
        </w:rPr>
        <w:t xml:space="preserve">meeting concluded </w:t>
      </w:r>
      <w:r>
        <w:rPr>
          <w:rFonts w:ascii="Playfair Display" w:eastAsia="Playfair Display" w:hAnsi="Playfair Display" w:cs="Playfair Display"/>
        </w:rPr>
        <w:t>with Dr. Moreton releasing parents to go and visit classrooms.</w:t>
      </w:r>
      <w:bookmarkStart w:id="0" w:name="_GoBack"/>
      <w:bookmarkEnd w:id="0"/>
    </w:p>
    <w:sectPr w:rsidR="0062470F" w:rsidRPr="005A5F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layfair Display">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F84"/>
    <w:multiLevelType w:val="multilevel"/>
    <w:tmpl w:val="BFEEC8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0F"/>
    <w:rsid w:val="005A5F71"/>
    <w:rsid w:val="0062470F"/>
    <w:rsid w:val="00B9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BC0D"/>
  <w15:docId w15:val="{007B74A0-A4C6-40A5-B937-0AB6F54C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McGillivary</dc:creator>
  <cp:lastModifiedBy>Jennifer McGillivary</cp:lastModifiedBy>
  <cp:revision>3</cp:revision>
  <dcterms:created xsi:type="dcterms:W3CDTF">2016-09-16T00:08:00Z</dcterms:created>
  <dcterms:modified xsi:type="dcterms:W3CDTF">2017-02-18T13:59:00Z</dcterms:modified>
</cp:coreProperties>
</file>